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3FA2D" w14:textId="77777777" w:rsidR="00FE5DDA" w:rsidRPr="006C55D9" w:rsidRDefault="00FE5DDA" w:rsidP="00FE5DDA">
      <w:pPr>
        <w:pStyle w:val="NoSpacing"/>
        <w:rPr>
          <w:rFonts w:ascii="Arial" w:hAnsi="Arial" w:cs="Arial"/>
          <w:sz w:val="24"/>
          <w:szCs w:val="24"/>
        </w:rPr>
      </w:pPr>
      <w:r w:rsidRPr="006C55D9">
        <w:rPr>
          <w:rFonts w:ascii="Arial" w:hAnsi="Arial" w:cs="Arial"/>
          <w:sz w:val="24"/>
          <w:szCs w:val="24"/>
        </w:rPr>
        <w:t>Day 9: How to Focus When Your Mind Wanders</w:t>
      </w:r>
    </w:p>
    <w:p w14:paraId="1A48B726" w14:textId="77777777" w:rsidR="00987F1E" w:rsidRPr="006C55D9" w:rsidRDefault="00987F1E" w:rsidP="00FE5DDA">
      <w:pPr>
        <w:pStyle w:val="NoSpacing"/>
        <w:rPr>
          <w:rFonts w:ascii="Arial" w:hAnsi="Arial" w:cs="Arial"/>
          <w:sz w:val="24"/>
          <w:szCs w:val="24"/>
        </w:rPr>
      </w:pPr>
    </w:p>
    <w:p w14:paraId="08ABE82D" w14:textId="565CFE85" w:rsidR="00987F1E" w:rsidRPr="006C55D9" w:rsidRDefault="00987F1E" w:rsidP="00FE5DDA">
      <w:pPr>
        <w:pStyle w:val="NoSpacing"/>
        <w:rPr>
          <w:rFonts w:ascii="Arial" w:hAnsi="Arial" w:cs="Arial"/>
          <w:sz w:val="24"/>
          <w:szCs w:val="24"/>
        </w:rPr>
      </w:pPr>
      <w:r w:rsidRPr="006C55D9">
        <w:rPr>
          <w:rFonts w:ascii="Arial" w:hAnsi="Arial" w:cs="Arial"/>
          <w:sz w:val="24"/>
          <w:szCs w:val="24"/>
        </w:rPr>
        <w:t xml:space="preserve">As you continue on your meditation and mindfulness journey, one thing you will notice happens is that your mind often wanders. It is important that you understand this is completely normal and all </w:t>
      </w:r>
      <w:proofErr w:type="gramStart"/>
      <w:r w:rsidRPr="006C55D9">
        <w:rPr>
          <w:rFonts w:ascii="Arial" w:hAnsi="Arial" w:cs="Arial"/>
          <w:sz w:val="24"/>
          <w:szCs w:val="24"/>
        </w:rPr>
        <w:t>part</w:t>
      </w:r>
      <w:proofErr w:type="gramEnd"/>
      <w:r w:rsidRPr="006C55D9">
        <w:rPr>
          <w:rFonts w:ascii="Arial" w:hAnsi="Arial" w:cs="Arial"/>
          <w:sz w:val="24"/>
          <w:szCs w:val="24"/>
        </w:rPr>
        <w:t xml:space="preserve"> of the process. There are many ways to bring your focus back and reduce the wandering, but wandering thoughts should not be looked at as if they are a problem. </w:t>
      </w:r>
    </w:p>
    <w:p w14:paraId="78AC8213" w14:textId="77777777" w:rsidR="00987F1E" w:rsidRPr="006C55D9" w:rsidRDefault="00987F1E" w:rsidP="00FE5DDA">
      <w:pPr>
        <w:pStyle w:val="NoSpacing"/>
        <w:rPr>
          <w:rFonts w:ascii="Arial" w:hAnsi="Arial" w:cs="Arial"/>
          <w:sz w:val="24"/>
          <w:szCs w:val="24"/>
        </w:rPr>
      </w:pPr>
    </w:p>
    <w:p w14:paraId="62DC6B7C" w14:textId="14227B44" w:rsidR="00987F1E" w:rsidRPr="006C55D9" w:rsidRDefault="00987F1E" w:rsidP="00FE5DDA">
      <w:pPr>
        <w:pStyle w:val="NoSpacing"/>
        <w:rPr>
          <w:rFonts w:ascii="Arial" w:hAnsi="Arial" w:cs="Arial"/>
          <w:sz w:val="24"/>
          <w:szCs w:val="24"/>
        </w:rPr>
      </w:pPr>
      <w:r w:rsidRPr="006C55D9">
        <w:rPr>
          <w:rFonts w:ascii="Arial" w:hAnsi="Arial" w:cs="Arial"/>
          <w:sz w:val="24"/>
          <w:szCs w:val="24"/>
        </w:rPr>
        <w:t>Here are some helpful tips for focusing when you find that your mind has been wandering.</w:t>
      </w:r>
    </w:p>
    <w:p w14:paraId="606625A8" w14:textId="77777777" w:rsidR="00987F1E" w:rsidRPr="006C55D9" w:rsidRDefault="00987F1E" w:rsidP="00FE5DDA">
      <w:pPr>
        <w:pStyle w:val="NoSpacing"/>
        <w:rPr>
          <w:rFonts w:ascii="Arial" w:hAnsi="Arial" w:cs="Arial"/>
          <w:sz w:val="24"/>
          <w:szCs w:val="24"/>
        </w:rPr>
      </w:pPr>
    </w:p>
    <w:p w14:paraId="445F5F3B" w14:textId="77777777" w:rsidR="00511AB9" w:rsidRPr="006C55D9" w:rsidRDefault="00511AB9" w:rsidP="00FE5DDA">
      <w:pPr>
        <w:pStyle w:val="NoSpacing"/>
        <w:rPr>
          <w:rFonts w:ascii="Arial" w:hAnsi="Arial" w:cs="Arial"/>
          <w:sz w:val="24"/>
          <w:szCs w:val="24"/>
        </w:rPr>
      </w:pPr>
    </w:p>
    <w:p w14:paraId="06A61F5D" w14:textId="77777777" w:rsidR="001A4C51" w:rsidRPr="006C55D9" w:rsidRDefault="001A4C51" w:rsidP="001A4C51">
      <w:pPr>
        <w:pStyle w:val="NoSpacing"/>
        <w:rPr>
          <w:rFonts w:ascii="Arial" w:hAnsi="Arial" w:cs="Arial"/>
          <w:b/>
          <w:bCs/>
          <w:sz w:val="24"/>
          <w:szCs w:val="24"/>
        </w:rPr>
      </w:pPr>
      <w:r w:rsidRPr="006C55D9">
        <w:rPr>
          <w:rFonts w:ascii="Arial" w:hAnsi="Arial" w:cs="Arial"/>
          <w:b/>
          <w:bCs/>
          <w:sz w:val="24"/>
          <w:szCs w:val="24"/>
        </w:rPr>
        <w:t>Understand That Wandering is Normal</w:t>
      </w:r>
    </w:p>
    <w:p w14:paraId="2E0DF95F" w14:textId="77777777" w:rsidR="001A4C51" w:rsidRPr="006C55D9" w:rsidRDefault="001A4C51" w:rsidP="001A4C51">
      <w:pPr>
        <w:pStyle w:val="NoSpacing"/>
        <w:rPr>
          <w:rFonts w:ascii="Arial" w:hAnsi="Arial" w:cs="Arial"/>
          <w:sz w:val="24"/>
          <w:szCs w:val="24"/>
        </w:rPr>
      </w:pPr>
    </w:p>
    <w:p w14:paraId="69248006" w14:textId="77777777" w:rsidR="001A4C51" w:rsidRPr="006C55D9" w:rsidRDefault="001A4C51" w:rsidP="001A4C51">
      <w:pPr>
        <w:pStyle w:val="NoSpacing"/>
        <w:rPr>
          <w:rFonts w:ascii="Arial" w:hAnsi="Arial" w:cs="Arial"/>
          <w:sz w:val="24"/>
          <w:szCs w:val="24"/>
        </w:rPr>
      </w:pPr>
      <w:r w:rsidRPr="006C55D9">
        <w:rPr>
          <w:rFonts w:ascii="Arial" w:hAnsi="Arial" w:cs="Arial"/>
          <w:sz w:val="24"/>
          <w:szCs w:val="24"/>
        </w:rPr>
        <w:t>The first thing to remember is that your mind wandering during meditation or mindfulness is completely normal. Our brains are designed to think, to solve problems, and to plan. So, when you're sitting still and trying to focus, it's natural for your thoughts to drift. Understanding this can help reduce any stress or frustration you might feel when your mind wanders.</w:t>
      </w:r>
    </w:p>
    <w:p w14:paraId="385064EC" w14:textId="77777777" w:rsidR="001A4C51" w:rsidRPr="006C55D9" w:rsidRDefault="001A4C51" w:rsidP="001A4C51">
      <w:pPr>
        <w:pStyle w:val="NoSpacing"/>
        <w:rPr>
          <w:rFonts w:ascii="Arial" w:hAnsi="Arial" w:cs="Arial"/>
          <w:sz w:val="24"/>
          <w:szCs w:val="24"/>
        </w:rPr>
      </w:pPr>
    </w:p>
    <w:p w14:paraId="4F204494" w14:textId="77777777" w:rsidR="00987F1E" w:rsidRPr="006C55D9" w:rsidRDefault="00987F1E" w:rsidP="001A4C51">
      <w:pPr>
        <w:pStyle w:val="NoSpacing"/>
        <w:rPr>
          <w:rFonts w:ascii="Arial" w:hAnsi="Arial" w:cs="Arial"/>
          <w:sz w:val="24"/>
          <w:szCs w:val="24"/>
        </w:rPr>
      </w:pPr>
    </w:p>
    <w:p w14:paraId="7F3C81C1" w14:textId="23F3BDDB" w:rsidR="001A4C51" w:rsidRPr="006C55D9" w:rsidRDefault="001A4C51" w:rsidP="001A4C51">
      <w:pPr>
        <w:pStyle w:val="NoSpacing"/>
        <w:rPr>
          <w:rFonts w:ascii="Arial" w:hAnsi="Arial" w:cs="Arial"/>
          <w:b/>
          <w:bCs/>
          <w:sz w:val="24"/>
          <w:szCs w:val="24"/>
        </w:rPr>
      </w:pPr>
      <w:r w:rsidRPr="006C55D9">
        <w:rPr>
          <w:rFonts w:ascii="Arial" w:hAnsi="Arial" w:cs="Arial"/>
          <w:b/>
          <w:bCs/>
          <w:sz w:val="24"/>
          <w:szCs w:val="24"/>
        </w:rPr>
        <w:t>Use Your Breath as an Anchor</w:t>
      </w:r>
    </w:p>
    <w:p w14:paraId="4F4AC904" w14:textId="77777777" w:rsidR="001A4C51" w:rsidRPr="006C55D9" w:rsidRDefault="001A4C51" w:rsidP="001A4C51">
      <w:pPr>
        <w:pStyle w:val="NoSpacing"/>
        <w:rPr>
          <w:rFonts w:ascii="Arial" w:hAnsi="Arial" w:cs="Arial"/>
          <w:sz w:val="24"/>
          <w:szCs w:val="24"/>
        </w:rPr>
      </w:pPr>
    </w:p>
    <w:p w14:paraId="030E7AB2" w14:textId="77777777" w:rsidR="001A4C51" w:rsidRPr="006C55D9" w:rsidRDefault="001A4C51" w:rsidP="001A4C51">
      <w:pPr>
        <w:pStyle w:val="NoSpacing"/>
        <w:rPr>
          <w:rFonts w:ascii="Arial" w:hAnsi="Arial" w:cs="Arial"/>
          <w:sz w:val="24"/>
          <w:szCs w:val="24"/>
        </w:rPr>
      </w:pPr>
      <w:r w:rsidRPr="006C55D9">
        <w:rPr>
          <w:rFonts w:ascii="Arial" w:hAnsi="Arial" w:cs="Arial"/>
          <w:sz w:val="24"/>
          <w:szCs w:val="24"/>
        </w:rPr>
        <w:t>One of the most effective ways to refocus during meditation or mindfulness is to use your breath as an anchor. When you notice your mind wandering, gently guide your attention back to your breath. Feel the sensation of the breath entering and leaving your body. This simple act of focusing on your breath can help bring you back to the present moment.</w:t>
      </w:r>
    </w:p>
    <w:p w14:paraId="6D99B14A" w14:textId="77777777" w:rsidR="00987F1E" w:rsidRPr="006C55D9" w:rsidRDefault="00987F1E" w:rsidP="001A4C51">
      <w:pPr>
        <w:pStyle w:val="NoSpacing"/>
        <w:rPr>
          <w:rFonts w:ascii="Arial" w:hAnsi="Arial" w:cs="Arial"/>
          <w:sz w:val="24"/>
          <w:szCs w:val="24"/>
        </w:rPr>
      </w:pPr>
    </w:p>
    <w:p w14:paraId="5D85A2C7" w14:textId="77777777" w:rsidR="001A4C51" w:rsidRPr="006C55D9" w:rsidRDefault="001A4C51" w:rsidP="001A4C51">
      <w:pPr>
        <w:pStyle w:val="NoSpacing"/>
        <w:rPr>
          <w:rFonts w:ascii="Arial" w:hAnsi="Arial" w:cs="Arial"/>
          <w:sz w:val="24"/>
          <w:szCs w:val="24"/>
        </w:rPr>
      </w:pPr>
    </w:p>
    <w:p w14:paraId="6AC29B43" w14:textId="76C24A4B" w:rsidR="001A4C51" w:rsidRPr="006C55D9" w:rsidRDefault="001A4C51" w:rsidP="001A4C51">
      <w:pPr>
        <w:pStyle w:val="NoSpacing"/>
        <w:rPr>
          <w:rFonts w:ascii="Arial" w:hAnsi="Arial" w:cs="Arial"/>
          <w:b/>
          <w:bCs/>
          <w:sz w:val="24"/>
          <w:szCs w:val="24"/>
        </w:rPr>
      </w:pPr>
      <w:r w:rsidRPr="006C55D9">
        <w:rPr>
          <w:rFonts w:ascii="Arial" w:hAnsi="Arial" w:cs="Arial"/>
          <w:b/>
          <w:bCs/>
          <w:sz w:val="24"/>
          <w:szCs w:val="24"/>
        </w:rPr>
        <w:t>Practice Non-Judgment</w:t>
      </w:r>
    </w:p>
    <w:p w14:paraId="46CB4A8E" w14:textId="77777777" w:rsidR="001A4C51" w:rsidRPr="006C55D9" w:rsidRDefault="001A4C51" w:rsidP="001A4C51">
      <w:pPr>
        <w:pStyle w:val="NoSpacing"/>
        <w:rPr>
          <w:rFonts w:ascii="Arial" w:hAnsi="Arial" w:cs="Arial"/>
          <w:sz w:val="24"/>
          <w:szCs w:val="24"/>
        </w:rPr>
      </w:pPr>
    </w:p>
    <w:p w14:paraId="7FF81508" w14:textId="77777777" w:rsidR="001A4C51" w:rsidRPr="006C55D9" w:rsidRDefault="001A4C51" w:rsidP="001A4C51">
      <w:pPr>
        <w:pStyle w:val="NoSpacing"/>
        <w:rPr>
          <w:rFonts w:ascii="Arial" w:hAnsi="Arial" w:cs="Arial"/>
          <w:sz w:val="24"/>
          <w:szCs w:val="24"/>
        </w:rPr>
      </w:pPr>
      <w:r w:rsidRPr="006C55D9">
        <w:rPr>
          <w:rFonts w:ascii="Arial" w:hAnsi="Arial" w:cs="Arial"/>
          <w:sz w:val="24"/>
          <w:szCs w:val="24"/>
        </w:rPr>
        <w:t>It's important to practice non-judgment when your mind wanders. That means not getting upset or frustrated with yourself. Instead, acknowledge that your mind has wandered and gently bring your focus back. This attitude of non-judgment can make the process of refocusing less stressful and more effective.</w:t>
      </w:r>
    </w:p>
    <w:p w14:paraId="6B4BBFE0" w14:textId="77777777" w:rsidR="001A4C51" w:rsidRPr="006C55D9" w:rsidRDefault="001A4C51" w:rsidP="001A4C51">
      <w:pPr>
        <w:pStyle w:val="NoSpacing"/>
        <w:rPr>
          <w:rFonts w:ascii="Arial" w:hAnsi="Arial" w:cs="Arial"/>
          <w:sz w:val="24"/>
          <w:szCs w:val="24"/>
        </w:rPr>
      </w:pPr>
    </w:p>
    <w:p w14:paraId="6D45BD45" w14:textId="77777777" w:rsidR="00217B8F" w:rsidRPr="006C55D9" w:rsidRDefault="00217B8F" w:rsidP="001A4C51">
      <w:pPr>
        <w:pStyle w:val="NoSpacing"/>
        <w:rPr>
          <w:rFonts w:ascii="Arial" w:hAnsi="Arial" w:cs="Arial"/>
          <w:sz w:val="24"/>
          <w:szCs w:val="24"/>
        </w:rPr>
      </w:pPr>
    </w:p>
    <w:p w14:paraId="540CEAD6" w14:textId="277AE6DF" w:rsidR="001A4C51" w:rsidRPr="006C55D9" w:rsidRDefault="001A4C51" w:rsidP="001A4C51">
      <w:pPr>
        <w:pStyle w:val="NoSpacing"/>
        <w:rPr>
          <w:rFonts w:ascii="Arial" w:hAnsi="Arial" w:cs="Arial"/>
          <w:b/>
          <w:bCs/>
          <w:sz w:val="24"/>
          <w:szCs w:val="24"/>
        </w:rPr>
      </w:pPr>
      <w:r w:rsidRPr="006C55D9">
        <w:rPr>
          <w:rFonts w:ascii="Arial" w:hAnsi="Arial" w:cs="Arial"/>
          <w:b/>
          <w:bCs/>
          <w:sz w:val="24"/>
          <w:szCs w:val="24"/>
        </w:rPr>
        <w:t>Use a Guided Meditation</w:t>
      </w:r>
    </w:p>
    <w:p w14:paraId="0E99F454" w14:textId="77777777" w:rsidR="001A4C51" w:rsidRPr="006C55D9" w:rsidRDefault="001A4C51" w:rsidP="001A4C51">
      <w:pPr>
        <w:pStyle w:val="NoSpacing"/>
        <w:rPr>
          <w:rFonts w:ascii="Arial" w:hAnsi="Arial" w:cs="Arial"/>
          <w:sz w:val="24"/>
          <w:szCs w:val="24"/>
        </w:rPr>
      </w:pPr>
    </w:p>
    <w:p w14:paraId="433EF329" w14:textId="77777777" w:rsidR="001A4C51" w:rsidRPr="006C55D9" w:rsidRDefault="001A4C51" w:rsidP="001A4C51">
      <w:pPr>
        <w:pStyle w:val="NoSpacing"/>
        <w:rPr>
          <w:rFonts w:ascii="Arial" w:hAnsi="Arial" w:cs="Arial"/>
          <w:sz w:val="24"/>
          <w:szCs w:val="24"/>
        </w:rPr>
      </w:pPr>
      <w:r w:rsidRPr="006C55D9">
        <w:rPr>
          <w:rFonts w:ascii="Arial" w:hAnsi="Arial" w:cs="Arial"/>
          <w:sz w:val="24"/>
          <w:szCs w:val="24"/>
        </w:rPr>
        <w:t>If you're finding it especially hard to focus, you might want to try a guided meditation. These are meditations led by a narrator who will guide your focus throughout the meditation. This guidance can be very helpful, especially if you're new to meditation or if you're finding it hard to stay focused.</w:t>
      </w:r>
    </w:p>
    <w:p w14:paraId="61035205" w14:textId="77777777" w:rsidR="001A4C51" w:rsidRPr="006C55D9" w:rsidRDefault="001A4C51" w:rsidP="001A4C51">
      <w:pPr>
        <w:pStyle w:val="NoSpacing"/>
        <w:rPr>
          <w:rFonts w:ascii="Arial" w:hAnsi="Arial" w:cs="Arial"/>
          <w:sz w:val="24"/>
          <w:szCs w:val="24"/>
        </w:rPr>
      </w:pPr>
    </w:p>
    <w:p w14:paraId="29D77B1E" w14:textId="77777777" w:rsidR="00217B8F" w:rsidRPr="006C55D9" w:rsidRDefault="00217B8F" w:rsidP="001A4C51">
      <w:pPr>
        <w:pStyle w:val="NoSpacing"/>
        <w:rPr>
          <w:rFonts w:ascii="Arial" w:hAnsi="Arial" w:cs="Arial"/>
          <w:sz w:val="24"/>
          <w:szCs w:val="24"/>
        </w:rPr>
      </w:pPr>
    </w:p>
    <w:p w14:paraId="576E79C2" w14:textId="4A9AF036" w:rsidR="001A4C51" w:rsidRPr="006C55D9" w:rsidRDefault="001A4C51" w:rsidP="001A4C51">
      <w:pPr>
        <w:pStyle w:val="NoSpacing"/>
        <w:rPr>
          <w:rFonts w:ascii="Arial" w:hAnsi="Arial" w:cs="Arial"/>
          <w:b/>
          <w:bCs/>
          <w:sz w:val="24"/>
          <w:szCs w:val="24"/>
        </w:rPr>
      </w:pPr>
      <w:r w:rsidRPr="006C55D9">
        <w:rPr>
          <w:rFonts w:ascii="Arial" w:hAnsi="Arial" w:cs="Arial"/>
          <w:b/>
          <w:bCs/>
          <w:sz w:val="24"/>
          <w:szCs w:val="24"/>
        </w:rPr>
        <w:lastRenderedPageBreak/>
        <w:t>Consistent Practice</w:t>
      </w:r>
    </w:p>
    <w:p w14:paraId="4441EF8D" w14:textId="77777777" w:rsidR="001A4C51" w:rsidRPr="006C55D9" w:rsidRDefault="001A4C51" w:rsidP="001A4C51">
      <w:pPr>
        <w:pStyle w:val="NoSpacing"/>
        <w:rPr>
          <w:rFonts w:ascii="Arial" w:hAnsi="Arial" w:cs="Arial"/>
          <w:sz w:val="24"/>
          <w:szCs w:val="24"/>
        </w:rPr>
      </w:pPr>
    </w:p>
    <w:p w14:paraId="308FD987" w14:textId="77777777" w:rsidR="001A4C51" w:rsidRPr="006C55D9" w:rsidRDefault="001A4C51" w:rsidP="001A4C51">
      <w:pPr>
        <w:pStyle w:val="NoSpacing"/>
        <w:rPr>
          <w:rFonts w:ascii="Arial" w:hAnsi="Arial" w:cs="Arial"/>
          <w:sz w:val="24"/>
          <w:szCs w:val="24"/>
        </w:rPr>
      </w:pPr>
      <w:r w:rsidRPr="006C55D9">
        <w:rPr>
          <w:rFonts w:ascii="Arial" w:hAnsi="Arial" w:cs="Arial"/>
          <w:sz w:val="24"/>
          <w:szCs w:val="24"/>
        </w:rPr>
        <w:t>The more you practice meditation and mindfulness, the better you'll get at dealing with a wandering mind. It's like training a muscle - the more you use it, the stronger it gets. So, even if you're finding it difficult to stay focused, don't give up. Keep practicing, and over time you'll find it easier to bring your mind back to the present moment when it wanders.</w:t>
      </w:r>
    </w:p>
    <w:p w14:paraId="1998D9B3" w14:textId="77777777" w:rsidR="001A4C51" w:rsidRPr="006C55D9" w:rsidRDefault="001A4C51" w:rsidP="001A4C51">
      <w:pPr>
        <w:pStyle w:val="NoSpacing"/>
        <w:rPr>
          <w:rFonts w:ascii="Arial" w:hAnsi="Arial" w:cs="Arial"/>
          <w:sz w:val="24"/>
          <w:szCs w:val="24"/>
        </w:rPr>
      </w:pPr>
    </w:p>
    <w:p w14:paraId="51958C09" w14:textId="17E470B6" w:rsidR="001A4C51" w:rsidRPr="006C55D9" w:rsidRDefault="001A4C51" w:rsidP="001A4C51">
      <w:pPr>
        <w:pStyle w:val="NoSpacing"/>
        <w:rPr>
          <w:rFonts w:ascii="Arial" w:hAnsi="Arial" w:cs="Arial"/>
          <w:sz w:val="24"/>
          <w:szCs w:val="24"/>
        </w:rPr>
      </w:pPr>
      <w:r w:rsidRPr="006C55D9">
        <w:rPr>
          <w:rFonts w:ascii="Arial" w:hAnsi="Arial" w:cs="Arial"/>
          <w:sz w:val="24"/>
          <w:szCs w:val="24"/>
        </w:rPr>
        <w:t>Remember, meditation and mindfulness are not about having a perfectly still mind, but rather about learning to navigate and manage your thoughts. It's about recognizing when your mind has wandered and gently guiding it back. So, don't be too hard on yourself when your mind wanders. It's part of the process and, with practice, you'll get better at managing it.</w:t>
      </w:r>
    </w:p>
    <w:sectPr w:rsidR="001A4C51" w:rsidRPr="006C55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DDA"/>
    <w:rsid w:val="00052C74"/>
    <w:rsid w:val="001A4C51"/>
    <w:rsid w:val="00217B8F"/>
    <w:rsid w:val="00511AB9"/>
    <w:rsid w:val="006C55D9"/>
    <w:rsid w:val="00987F1E"/>
    <w:rsid w:val="00B872DE"/>
    <w:rsid w:val="00FE5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2AA8E"/>
  <w15:chartTrackingRefBased/>
  <w15:docId w15:val="{26DC2754-F1C7-4946-A5DB-5B314753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5D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69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2023-07-17T16:22:00Z</dcterms:created>
  <dcterms:modified xsi:type="dcterms:W3CDTF">2023-07-18T22:29:00Z</dcterms:modified>
</cp:coreProperties>
</file>